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6F4B9" w14:textId="77777777" w:rsidR="00C93D61" w:rsidRPr="00C93D61" w:rsidRDefault="00C203C0" w:rsidP="00A447C7">
      <w:pPr>
        <w:pStyle w:val="1"/>
        <w:shd w:val="clear" w:color="auto" w:fill="FFFFFF"/>
        <w:spacing w:before="120" w:beforeAutospacing="0" w:after="120" w:afterAutospacing="0"/>
        <w:jc w:val="center"/>
        <w:rPr>
          <w:color w:val="000000"/>
          <w:sz w:val="28"/>
          <w:szCs w:val="28"/>
        </w:rPr>
      </w:pPr>
      <w:r w:rsidRPr="00C93D61">
        <w:rPr>
          <w:sz w:val="28"/>
          <w:szCs w:val="28"/>
        </w:rPr>
        <w:fldChar w:fldCharType="begin"/>
      </w:r>
      <w:r w:rsidRPr="00C93D61">
        <w:rPr>
          <w:sz w:val="28"/>
          <w:szCs w:val="28"/>
        </w:rPr>
        <w:instrText xml:space="preserve"> HYPERLINK "https://stopfraud.gov.ua/cybersecurity-in-life/fishyngovi-qr-kody-v-gromadskyh-mistsyah-kiberpolitsiya-zasterigaye-vid-shahrayiv-i1126" </w:instrText>
      </w:r>
      <w:r w:rsidRPr="00C93D61">
        <w:rPr>
          <w:sz w:val="28"/>
          <w:szCs w:val="28"/>
        </w:rPr>
        <w:fldChar w:fldCharType="separate"/>
      </w:r>
      <w:r w:rsidR="00C93D61" w:rsidRPr="00C93D61">
        <w:rPr>
          <w:color w:val="000000"/>
          <w:sz w:val="28"/>
          <w:szCs w:val="28"/>
        </w:rPr>
        <w:t xml:space="preserve">Продаж товару в </w:t>
      </w:r>
      <w:proofErr w:type="spellStart"/>
      <w:r w:rsidR="00C93D61" w:rsidRPr="00C93D61">
        <w:rPr>
          <w:color w:val="000000"/>
          <w:sz w:val="28"/>
          <w:szCs w:val="28"/>
        </w:rPr>
        <w:t>Інтернеті</w:t>
      </w:r>
      <w:proofErr w:type="spellEnd"/>
    </w:p>
    <w:p w14:paraId="17743AFE" w14:textId="72573CE3" w:rsidR="00C64CC9" w:rsidRPr="00C93D61" w:rsidRDefault="00C203C0" w:rsidP="00A447C7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b w:val="0"/>
          <w:bCs w:val="0"/>
          <w:color w:val="000000"/>
          <w:sz w:val="28"/>
          <w:szCs w:val="28"/>
        </w:rPr>
      </w:pPr>
      <w:r w:rsidRPr="00C93D61">
        <w:rPr>
          <w:sz w:val="28"/>
          <w:szCs w:val="28"/>
        </w:rPr>
        <w:fldChar w:fldCharType="end"/>
      </w:r>
    </w:p>
    <w:p w14:paraId="09C4903F" w14:textId="77777777" w:rsidR="00C93D61" w:rsidRPr="00C93D61" w:rsidRDefault="00C93D61" w:rsidP="00833A35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UA"/>
        </w:rPr>
        <w:t>Купив собі новий телефон, попередній виставив на продаж на одній із дошок оголошень. Мені телефонує покупець, просить реквізити для оплати та каже що зробить повну оплату наперед що б уникнути комісії накладеного платежу при доставці Новою поштою. Одразу ж мені телефонує невідомий номер, представляється працівником банку і намагається вивідати у мене платіжну інформацію по моїй картці під приводом зарахування мені коштів від юридичної особи. Після чого з моєї картки списалися всі кошти.</w:t>
      </w:r>
    </w:p>
    <w:p w14:paraId="54DE788F" w14:textId="64A889C9" w:rsidR="00C93D61" w:rsidRPr="00C93D61" w:rsidRDefault="00C93D61" w:rsidP="00833A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93D61">
        <w:rPr>
          <w:rFonts w:ascii="Times New Roman" w:eastAsia="Times New Roman" w:hAnsi="Times New Roman" w:cs="Times New Roman"/>
          <w:noProof/>
          <w:sz w:val="28"/>
          <w:szCs w:val="28"/>
          <w:lang w:eastAsia="ru-UA"/>
        </w:rPr>
        <w:drawing>
          <wp:inline distT="0" distB="0" distL="0" distR="0" wp14:anchorId="6DD7C59A" wp14:editId="7EB0EE07">
            <wp:extent cx="5940425" cy="265176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3DE36" w14:textId="77777777" w:rsidR="00C93D61" w:rsidRPr="00C93D61" w:rsidRDefault="00C93D61" w:rsidP="00833A3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Псевдопокупець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може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запитати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реквізити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картки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оплати за ваш товар на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дошці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оголошень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назвати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здійснення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переказу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або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щось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подібне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630BCC4" w14:textId="77777777" w:rsidR="00C93D61" w:rsidRPr="00C93D61" w:rsidRDefault="00C93D61" w:rsidP="00833A3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У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цей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 напарник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зловмисника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виглядом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працівника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служби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безпеки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банку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може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зателефонувати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вам і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сказати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зарахування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грошей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необхідно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вчинити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якусь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дію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наприклад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"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активувати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платіжну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картку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".</w:t>
      </w:r>
    </w:p>
    <w:p w14:paraId="46C6B4D9" w14:textId="77777777" w:rsidR="00C93D61" w:rsidRPr="00C93D61" w:rsidRDefault="00C93D61" w:rsidP="00833A3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Таким чином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шахраї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будуть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намагатися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вивідати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вас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реквізити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інші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дані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вашому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рахунку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014B63B" w14:textId="77777777" w:rsidR="00C93D61" w:rsidRPr="00C93D61" w:rsidRDefault="00C93D61" w:rsidP="00833A3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Пам’ятайте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459FE7A0" w14:textId="77777777" w:rsidR="00C93D61" w:rsidRPr="00C93D61" w:rsidRDefault="00C93D61" w:rsidP="00833A3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93D61">
        <w:rPr>
          <w:rFonts w:ascii="Segoe UI Emoji" w:eastAsia="Times New Roman" w:hAnsi="Segoe UI Emoji" w:cs="Segoe UI Emoji"/>
          <w:sz w:val="28"/>
          <w:szCs w:val="28"/>
          <w:lang w:eastAsia="ru-UA"/>
        </w:rPr>
        <w:t>❌</w:t>
      </w:r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Не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повідомляйте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стороннім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особам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інформацію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картці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або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дані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можуть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бути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використані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підтвердження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платежів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285B813" w14:textId="77777777" w:rsidR="00C93D61" w:rsidRPr="00C93D61" w:rsidRDefault="00C93D61" w:rsidP="00833A3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93D61">
        <w:rPr>
          <w:rFonts w:ascii="Segoe UI Emoji" w:eastAsia="Times New Roman" w:hAnsi="Segoe UI Emoji" w:cs="Segoe UI Emoji"/>
          <w:sz w:val="28"/>
          <w:szCs w:val="28"/>
          <w:lang w:eastAsia="ru-UA"/>
        </w:rPr>
        <w:t>❌</w:t>
      </w:r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Не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виконуйте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жодних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"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верифікації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"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карти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EF3674C" w14:textId="77777777" w:rsidR="00C93D61" w:rsidRPr="00C93D61" w:rsidRDefault="00C93D61" w:rsidP="00833A3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93D61">
        <w:rPr>
          <w:rFonts w:ascii="Segoe UI Emoji" w:eastAsia="Times New Roman" w:hAnsi="Segoe UI Emoji" w:cs="Segoe UI Emoji"/>
          <w:sz w:val="28"/>
          <w:szCs w:val="28"/>
          <w:lang w:eastAsia="ru-UA"/>
        </w:rPr>
        <w:lastRenderedPageBreak/>
        <w:t>✅</w:t>
      </w:r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разі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сумнівів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–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телефонуйте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банку за телефоном,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вказаним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звороті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картки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уточніть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інформацію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ACEC9DD" w14:textId="77777777" w:rsidR="00C93D61" w:rsidRPr="00C93D61" w:rsidRDefault="00C93D61" w:rsidP="00833A3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93D61">
        <w:rPr>
          <w:rFonts w:ascii="Segoe UI Emoji" w:eastAsia="Times New Roman" w:hAnsi="Segoe UI Emoji" w:cs="Segoe UI Emoji"/>
          <w:sz w:val="28"/>
          <w:szCs w:val="28"/>
          <w:lang w:eastAsia="ru-UA"/>
        </w:rPr>
        <w:t>✅</w:t>
      </w:r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Безпека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збереження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коштів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користування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рахунками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>починається</w:t>
      </w:r>
      <w:proofErr w:type="spellEnd"/>
      <w:r w:rsidRPr="00C93D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Вас.</w:t>
      </w:r>
    </w:p>
    <w:p w14:paraId="4A231BD8" w14:textId="77777777" w:rsidR="00C93D61" w:rsidRPr="00C93D61" w:rsidRDefault="00C93D61" w:rsidP="00833A3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На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замітку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:</w:t>
      </w:r>
    </w:p>
    <w:p w14:paraId="3FF01146" w14:textId="77777777" w:rsidR="00C93D61" w:rsidRPr="00C93D61" w:rsidRDefault="00C93D61" w:rsidP="00833A35">
      <w:pPr>
        <w:numPr>
          <w:ilvl w:val="0"/>
          <w:numId w:val="2"/>
        </w:numPr>
        <w:spacing w:before="100" w:beforeAutospacing="1" w:after="100" w:afterAutospacing="1" w:line="360" w:lineRule="atLeast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Твоя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безпека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—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твої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секрети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. Не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розголошуй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дані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!</w:t>
      </w:r>
    </w:p>
    <w:p w14:paraId="77D3822B" w14:textId="77777777" w:rsidR="00C93D61" w:rsidRPr="00C93D61" w:rsidRDefault="00C93D61" w:rsidP="00833A35">
      <w:pPr>
        <w:numPr>
          <w:ilvl w:val="0"/>
          <w:numId w:val="2"/>
        </w:numPr>
        <w:spacing w:before="120" w:after="100" w:afterAutospacing="1" w:line="360" w:lineRule="atLeast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Служба банку не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питає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паролів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та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кодів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!</w:t>
      </w:r>
    </w:p>
    <w:p w14:paraId="0835A05D" w14:textId="77777777" w:rsidR="00C93D61" w:rsidRPr="00C93D61" w:rsidRDefault="00C93D61" w:rsidP="00833A35">
      <w:pPr>
        <w:numPr>
          <w:ilvl w:val="0"/>
          <w:numId w:val="2"/>
        </w:numPr>
        <w:spacing w:before="120" w:after="100" w:afterAutospacing="1" w:line="360" w:lineRule="atLeast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Телефонний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"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покупець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"?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Можливо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,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це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шахрай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!</w:t>
      </w:r>
    </w:p>
    <w:p w14:paraId="0C55C344" w14:textId="77777777" w:rsidR="00C93D61" w:rsidRPr="00C93D61" w:rsidRDefault="00C93D61" w:rsidP="00833A35">
      <w:pPr>
        <w:numPr>
          <w:ilvl w:val="0"/>
          <w:numId w:val="2"/>
        </w:numPr>
        <w:spacing w:before="120" w:after="100" w:afterAutospacing="1" w:line="360" w:lineRule="atLeast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Ніколи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не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активуй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фейкові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платежі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!</w:t>
      </w:r>
    </w:p>
    <w:p w14:paraId="5130B303" w14:textId="77777777" w:rsidR="00C93D61" w:rsidRPr="00C93D61" w:rsidRDefault="00C93D61" w:rsidP="00833A35">
      <w:pPr>
        <w:numPr>
          <w:ilvl w:val="0"/>
          <w:numId w:val="2"/>
        </w:numPr>
        <w:spacing w:before="120" w:after="100" w:afterAutospacing="1" w:line="360" w:lineRule="atLeast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Шахраї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працюють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у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парі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— будь </w:t>
      </w:r>
      <w:proofErr w:type="spellStart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напоготові</w:t>
      </w:r>
      <w:proofErr w:type="spellEnd"/>
      <w:r w:rsidRPr="00C93D61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!</w:t>
      </w:r>
    </w:p>
    <w:p w14:paraId="4080B81E" w14:textId="77777777" w:rsidR="006B3755" w:rsidRPr="00C93D61" w:rsidRDefault="006B3755" w:rsidP="00833A3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B3755" w:rsidRPr="00C93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94816"/>
    <w:multiLevelType w:val="multilevel"/>
    <w:tmpl w:val="5E54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2617D4"/>
    <w:multiLevelType w:val="multilevel"/>
    <w:tmpl w:val="BC6A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5C1"/>
    <w:rsid w:val="002375C1"/>
    <w:rsid w:val="004B4E82"/>
    <w:rsid w:val="006B3755"/>
    <w:rsid w:val="00833A35"/>
    <w:rsid w:val="00A447C7"/>
    <w:rsid w:val="00C203C0"/>
    <w:rsid w:val="00C64CC9"/>
    <w:rsid w:val="00C9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3D387"/>
  <w15:chartTrackingRefBased/>
  <w15:docId w15:val="{DD450756-7A3B-4267-9693-3BB3093D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4C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3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CC9"/>
    <w:rPr>
      <w:rFonts w:ascii="Times New Roman" w:eastAsia="Times New Roman" w:hAnsi="Times New Roman" w:cs="Times New Roman"/>
      <w:b/>
      <w:bCs/>
      <w:kern w:val="36"/>
      <w:sz w:val="48"/>
      <w:szCs w:val="48"/>
      <w:lang w:val="ru-UA" w:eastAsia="ru-UA"/>
    </w:rPr>
  </w:style>
  <w:style w:type="paragraph" w:styleId="a3">
    <w:name w:val="Normal (Web)"/>
    <w:basedOn w:val="a"/>
    <w:uiPriority w:val="99"/>
    <w:semiHidden/>
    <w:unhideWhenUsed/>
    <w:rsid w:val="00C64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4">
    <w:name w:val="Strong"/>
    <w:basedOn w:val="a0"/>
    <w:uiPriority w:val="22"/>
    <w:qFormat/>
    <w:rsid w:val="00C64CC9"/>
    <w:rPr>
      <w:b/>
      <w:bCs/>
    </w:rPr>
  </w:style>
  <w:style w:type="character" w:customStyle="1" w:styleId="60">
    <w:name w:val="Заголовок 6 Знак"/>
    <w:basedOn w:val="a0"/>
    <w:link w:val="6"/>
    <w:uiPriority w:val="9"/>
    <w:semiHidden/>
    <w:rsid w:val="00C203C0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5">
    <w:name w:val="Hyperlink"/>
    <w:basedOn w:val="a0"/>
    <w:uiPriority w:val="99"/>
    <w:semiHidden/>
    <w:unhideWhenUsed/>
    <w:rsid w:val="00C203C0"/>
    <w:rPr>
      <w:color w:val="0000FF"/>
      <w:u w:val="single"/>
    </w:rPr>
  </w:style>
  <w:style w:type="character" w:styleId="a6">
    <w:name w:val="Emphasis"/>
    <w:basedOn w:val="a0"/>
    <w:uiPriority w:val="20"/>
    <w:qFormat/>
    <w:rsid w:val="004B4E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7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7471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12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49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667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94542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1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31441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47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94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2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4975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1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18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557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1052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1032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2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3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8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9669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9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71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136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0800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29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14038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8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561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2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1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075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947086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58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75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3684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3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18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убийца ВК</dc:creator>
  <cp:keywords/>
  <dc:description/>
  <cp:lastModifiedBy>убийца ВК</cp:lastModifiedBy>
  <cp:revision>7</cp:revision>
  <dcterms:created xsi:type="dcterms:W3CDTF">2025-04-30T08:38:00Z</dcterms:created>
  <dcterms:modified xsi:type="dcterms:W3CDTF">2025-04-30T08:44:00Z</dcterms:modified>
</cp:coreProperties>
</file>